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4CCAEF84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B94F9E"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922F5D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922F5D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9B89F4B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E94375" w:rsidRPr="00DE5ACD">
            <w:rPr>
              <w:rStyle w:val="PlaceholderText"/>
              <w:caps/>
            </w:rPr>
            <w:t>[FAP Number]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B467B" w14:textId="77777777" w:rsidR="00922F5D" w:rsidRDefault="00922F5D">
      <w:r>
        <w:separator/>
      </w:r>
    </w:p>
  </w:endnote>
  <w:endnote w:type="continuationSeparator" w:id="0">
    <w:p w14:paraId="57867A94" w14:textId="77777777" w:rsidR="00922F5D" w:rsidRDefault="0092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EndPr/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EndPr/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EndPr/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4FFD6" w14:textId="77777777" w:rsidR="00922F5D" w:rsidRDefault="00922F5D">
      <w:r>
        <w:separator/>
      </w:r>
    </w:p>
  </w:footnote>
  <w:footnote w:type="continuationSeparator" w:id="0">
    <w:p w14:paraId="64C8C107" w14:textId="77777777" w:rsidR="00922F5D" w:rsidRDefault="0092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2F5D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671351017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835C8"/>
    <w:rsid w:val="003A28F7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3B3683"/>
    <w:rsid w:val="006F36E1"/>
    <w:rsid w:val="009607EE"/>
    <w:rsid w:val="009D017A"/>
    <w:rsid w:val="00E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Cover</Spec_x0020_Type>
    <Version_x0020_Date xmlns="64a3e435-be48-4f0a-a6e5-62b31e02ddd9">2020-05-19T04:00:00+00:00</Version_x0020_Date>
    <Category_x0020_Description xmlns="64a3e435-be48-4f0a-a6e5-62b31e02ddd9" xsi:nil="true"/>
    <TOC_x0020_Group_x0020_Sort xmlns="64a3e435-be48-4f0a-a6e5-62b31e02ddd9">Part 0.1: Cover</TOC_x0020_Group_x0020_Sort>
    <Title_x0020_2 xmlns="64a3e435-be48-4f0a-a6e5-62b31e02ddd9" xsi:nil="true"/>
    <TOC_x0020_Group xmlns="64a3e435-be48-4f0a-a6e5-62b31e02ddd9">Cover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ebid Cover and Title Sheet</Table_x0020_Of_x0020_Contents>
    <FAP_x0020_Number xmlns="64a3e435-be48-4f0a-a6e5-62b31e02ddd9" xsi:nil="true"/>
    <Project_x0020_Description_x0020_Short xmlns="64a3e435-be48-4f0a-a6e5-62b31e02ddd9" xsi:nil="true"/>
    <Funding_x0020_Types xmlns="64a3e435-be48-4f0a-a6e5-62b31e02ddd9">
      <Value>State</Value>
      <Value>Federal - A</Value>
      <Value>Federal - O</Value>
    </Funding_x0020_Types>
    <Pre-bid_x0020_Location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2020-05-19T16:00:00+00:00</Src_x0020_Version_x0020_Date>
    <Src_x0020_Document_x0020_ID xmlns="64a3e435-be48-4f0a-a6e5-62b31e02ddd9">
      <Url>https://mdotgov.sharepoint.com/sites/SHA_Specifications/_layouts/15/DocIdRedir.aspx?ID=SHASPECS-293233818-604</Url>
      <Description>https://mdotgov.sharepoint.com/sites/SHA_Specifications/_layouts/15/DocIdRedir.aspx?ID=SHASPECS-293233818-604</Description>
    </Src_x0020_Document_x0020_ID>
    <TOC_x0020_Note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Src_x0020_ID xmlns="64a3e435-be48-4f0a-a6e5-62b31e02ddd9">604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DBE_x0025__x0020__x0028__x0023__x0029_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058C6-00E4-4998-8418-7EE1675935EC}"/>
</file>

<file path=customXml/itemProps2.xml><?xml version="1.0" encoding="utf-8"?>
<ds:datastoreItem xmlns:ds="http://schemas.openxmlformats.org/officeDocument/2006/customXml" ds:itemID="{4AC086E4-C695-48FD-B9E0-E4359B06F0F4}"/>
</file>

<file path=customXml/itemProps3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805FAD-2EDC-4959-818B-3FD2D3CE2299}"/>
</file>

<file path=customXml/itemProps6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Reynaldo Delos Reyes</cp:lastModifiedBy>
  <cp:revision>35</cp:revision>
  <cp:lastPrinted>2017-08-07T15:11:00Z</cp:lastPrinted>
  <dcterms:created xsi:type="dcterms:W3CDTF">2020-05-18T11:54:00Z</dcterms:created>
  <dcterms:modified xsi:type="dcterms:W3CDTF">2021-01-05T16:24:00Z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0x0101006B0E9F28F5A7D64E8DB05F4882F336610100074D98BFA701214E89BD94AA4191E3A7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956b128f-c9dd-410c-9271-24f783c1109f</vt:lpwstr>
  </property>
  <property fmtid="{D5CDD505-2E9C-101B-9397-08002B2CF9AE}" pid="25" name="IFB Include">
    <vt:bool>false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</Properties>
</file>